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c8f4d512c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5d8f09b64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Aberoti,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6bb869b3b414c" /><Relationship Type="http://schemas.openxmlformats.org/officeDocument/2006/relationships/numbering" Target="/word/numbering.xml" Id="R3e56c7220e9a4108" /><Relationship Type="http://schemas.openxmlformats.org/officeDocument/2006/relationships/settings" Target="/word/settings.xml" Id="R7b22edbb9fd94170" /><Relationship Type="http://schemas.openxmlformats.org/officeDocument/2006/relationships/image" Target="/word/media/d69295ac-8cf0-4ea3-a5df-06196009e9b4.png" Id="Re7b5d8f09b6443dc" /></Relationships>
</file>