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7adaccc9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74ac9b1d2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260a354cf4704" /><Relationship Type="http://schemas.openxmlformats.org/officeDocument/2006/relationships/numbering" Target="/word/numbering.xml" Id="Rcd1b4668f1a5427f" /><Relationship Type="http://schemas.openxmlformats.org/officeDocument/2006/relationships/settings" Target="/word/settings.xml" Id="Raba3d2a7fc184ce9" /><Relationship Type="http://schemas.openxmlformats.org/officeDocument/2006/relationships/image" Target="/word/media/e98c66aa-dcbc-4067-9d7c-8962d2a022af.png" Id="R7df74ac9b1d24f87" /></Relationships>
</file>