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a5d31668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7cd6178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Aravu,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c22cfefe34137" /><Relationship Type="http://schemas.openxmlformats.org/officeDocument/2006/relationships/numbering" Target="/word/numbering.xml" Id="R77695204b9f14c24" /><Relationship Type="http://schemas.openxmlformats.org/officeDocument/2006/relationships/settings" Target="/word/settings.xml" Id="Rcd13a258c15a4a19" /><Relationship Type="http://schemas.openxmlformats.org/officeDocument/2006/relationships/image" Target="/word/media/7af8a5ff-496d-439d-ac50-8257a0a3eca8.png" Id="R617b7cd6178c4375" /></Relationships>
</file>