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b817ac561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9355065a0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Arismaa,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2fa263e364853" /><Relationship Type="http://schemas.openxmlformats.org/officeDocument/2006/relationships/numbering" Target="/word/numbering.xml" Id="R202017dbf9134a71" /><Relationship Type="http://schemas.openxmlformats.org/officeDocument/2006/relationships/settings" Target="/word/settings.xml" Id="Rf7798a02d88a4d6f" /><Relationship Type="http://schemas.openxmlformats.org/officeDocument/2006/relationships/image" Target="/word/media/9f4aca04-e5c6-4548-8679-c5a208ebbef5.png" Id="R7889355065a0460e" /></Relationships>
</file>