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8161816d747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85775c0302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Eristvere,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f1feea8b54284" /><Relationship Type="http://schemas.openxmlformats.org/officeDocument/2006/relationships/numbering" Target="/word/numbering.xml" Id="R891625921ede4055" /><Relationship Type="http://schemas.openxmlformats.org/officeDocument/2006/relationships/settings" Target="/word/settings.xml" Id="R6e1bd09370df4420" /><Relationship Type="http://schemas.openxmlformats.org/officeDocument/2006/relationships/image" Target="/word/media/c0ee116c-5335-47a9-9895-86a9db68dac2.png" Id="Re185775c03024a16" /></Relationships>
</file>