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3b3a4a9f7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03829548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Haavikolga,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4c4f7d312461a" /><Relationship Type="http://schemas.openxmlformats.org/officeDocument/2006/relationships/numbering" Target="/word/numbering.xml" Id="Rb6f9bb4be7804170" /><Relationship Type="http://schemas.openxmlformats.org/officeDocument/2006/relationships/settings" Target="/word/settings.xml" Id="R1089b9a45b6b4a55" /><Relationship Type="http://schemas.openxmlformats.org/officeDocument/2006/relationships/image" Target="/word/media/3418f4a5-773d-4322-b592-2d80a5c17d15.png" Id="R46b0382954824894" /></Relationships>
</file>