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d82c811b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327b9cec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acb0cee54a14" /><Relationship Type="http://schemas.openxmlformats.org/officeDocument/2006/relationships/numbering" Target="/word/numbering.xml" Id="R47387fd9156341cf" /><Relationship Type="http://schemas.openxmlformats.org/officeDocument/2006/relationships/settings" Target="/word/settings.xml" Id="R7ca2fc3276ce4234" /><Relationship Type="http://schemas.openxmlformats.org/officeDocument/2006/relationships/image" Target="/word/media/1a33e8bd-c5dc-43f5-8684-9e39642775f1.png" Id="Re0e327b9cec24e49" /></Relationships>
</file>