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0e1cba816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000ed11e6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Huulo,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f77499f38483c" /><Relationship Type="http://schemas.openxmlformats.org/officeDocument/2006/relationships/numbering" Target="/word/numbering.xml" Id="R865697acf2634559" /><Relationship Type="http://schemas.openxmlformats.org/officeDocument/2006/relationships/settings" Target="/word/settings.xml" Id="Rf191e802537b4bf8" /><Relationship Type="http://schemas.openxmlformats.org/officeDocument/2006/relationships/image" Target="/word/media/e5d40833-2713-421b-b815-e01359281e18.png" Id="R209000ed11e641ac" /></Relationships>
</file>