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0bb5999a9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77a83bd1a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Jalastu,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caafde1df4188" /><Relationship Type="http://schemas.openxmlformats.org/officeDocument/2006/relationships/numbering" Target="/word/numbering.xml" Id="Re04f92fcbe354082" /><Relationship Type="http://schemas.openxmlformats.org/officeDocument/2006/relationships/settings" Target="/word/settings.xml" Id="Rd3946de51f4747b4" /><Relationship Type="http://schemas.openxmlformats.org/officeDocument/2006/relationships/image" Target="/word/media/9b237fb7-be23-428c-8b41-e49f6b81cf3b.png" Id="Rb4777a83bd1a421a" /></Relationships>
</file>