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8c664ad9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25b6ee00a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Joesse,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595ea9c644bc" /><Relationship Type="http://schemas.openxmlformats.org/officeDocument/2006/relationships/numbering" Target="/word/numbering.xml" Id="R80bf4e7813fb4ca1" /><Relationship Type="http://schemas.openxmlformats.org/officeDocument/2006/relationships/settings" Target="/word/settings.xml" Id="R71077d2adcd6447f" /><Relationship Type="http://schemas.openxmlformats.org/officeDocument/2006/relationships/image" Target="/word/media/d6f4001b-3607-4ee8-a0b3-c137d8704f02.png" Id="R4f925b6ee00a4d7d" /></Relationships>
</file>