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ea4961f4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516618d9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c331b14c4961" /><Relationship Type="http://schemas.openxmlformats.org/officeDocument/2006/relationships/numbering" Target="/word/numbering.xml" Id="R69742658d3f441fd" /><Relationship Type="http://schemas.openxmlformats.org/officeDocument/2006/relationships/settings" Target="/word/settings.xml" Id="Rcb458cd4e7c9426c" /><Relationship Type="http://schemas.openxmlformats.org/officeDocument/2006/relationships/image" Target="/word/media/6c685809-cd52-4ceb-8814-ad68b6359da8.png" Id="Rcb5d516618d94d57" /></Relationships>
</file>