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0a03b1d37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6f244a98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Kaansoo-Ojakula,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ec9829a8f4611" /><Relationship Type="http://schemas.openxmlformats.org/officeDocument/2006/relationships/numbering" Target="/word/numbering.xml" Id="Rccf11fcd6b0c4f71" /><Relationship Type="http://schemas.openxmlformats.org/officeDocument/2006/relationships/settings" Target="/word/settings.xml" Id="Re23e5e5910db4e9e" /><Relationship Type="http://schemas.openxmlformats.org/officeDocument/2006/relationships/image" Target="/word/media/ffec9a9a-d73d-44bf-b6d9-f552a345a706.png" Id="R57d6f244a98d4dd6" /></Relationships>
</file>