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869ae6f3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0230bec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ffe66de1471f" /><Relationship Type="http://schemas.openxmlformats.org/officeDocument/2006/relationships/numbering" Target="/word/numbering.xml" Id="Rc23fff91d0f24cd3" /><Relationship Type="http://schemas.openxmlformats.org/officeDocument/2006/relationships/settings" Target="/word/settings.xml" Id="R725cc25458dc4393" /><Relationship Type="http://schemas.openxmlformats.org/officeDocument/2006/relationships/image" Target="/word/media/e25a3023-e274-4b03-a09c-a010063e8cbe.png" Id="Re6fe0230bec642ba" /></Relationships>
</file>