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50bc843e6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57232a24a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6ef9a98844e36" /><Relationship Type="http://schemas.openxmlformats.org/officeDocument/2006/relationships/numbering" Target="/word/numbering.xml" Id="Rbf4f79018e5e43af" /><Relationship Type="http://schemas.openxmlformats.org/officeDocument/2006/relationships/settings" Target="/word/settings.xml" Id="R2e44abf9cb6e4576" /><Relationship Type="http://schemas.openxmlformats.org/officeDocument/2006/relationships/image" Target="/word/media/9b536721-4178-49c2-a0f6-df3616858107.png" Id="R9ab57232a24a43e5" /></Relationships>
</file>