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ff47ef919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6c2195096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Kanariku,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efb162ede46ed" /><Relationship Type="http://schemas.openxmlformats.org/officeDocument/2006/relationships/numbering" Target="/word/numbering.xml" Id="Re48fa891d95e42fa" /><Relationship Type="http://schemas.openxmlformats.org/officeDocument/2006/relationships/settings" Target="/word/settings.xml" Id="R4d0fcee869354df6" /><Relationship Type="http://schemas.openxmlformats.org/officeDocument/2006/relationships/image" Target="/word/media/66432c09-555d-4d0a-a98d-64ae35ce98e7.png" Id="Rdd06c219509646f9" /></Relationships>
</file>