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1d4d447d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857a1e04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9bab6dcc4d74" /><Relationship Type="http://schemas.openxmlformats.org/officeDocument/2006/relationships/numbering" Target="/word/numbering.xml" Id="R402c04182f844847" /><Relationship Type="http://schemas.openxmlformats.org/officeDocument/2006/relationships/settings" Target="/word/settings.xml" Id="R3e57bd135b6a47e4" /><Relationship Type="http://schemas.openxmlformats.org/officeDocument/2006/relationships/image" Target="/word/media/d355b262-83a6-4f50-a828-99dec418a126.png" Id="Rb26b857a1e044139" /></Relationships>
</file>