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b0cb71c66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05aa195e6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Karbu,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597be13cb44f2" /><Relationship Type="http://schemas.openxmlformats.org/officeDocument/2006/relationships/numbering" Target="/word/numbering.xml" Id="Rd8e3575c977e4814" /><Relationship Type="http://schemas.openxmlformats.org/officeDocument/2006/relationships/settings" Target="/word/settings.xml" Id="Rdf729dc7a34549da" /><Relationship Type="http://schemas.openxmlformats.org/officeDocument/2006/relationships/image" Target="/word/media/76d2b4e3-8f0a-48d1-803e-5a56595d5d42.png" Id="Rbee05aa195e646d2" /></Relationships>
</file>