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2c967a86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b5f17d39d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Karisilla,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f20c146c4f7a" /><Relationship Type="http://schemas.openxmlformats.org/officeDocument/2006/relationships/numbering" Target="/word/numbering.xml" Id="R5fab5dffaa9c40c1" /><Relationship Type="http://schemas.openxmlformats.org/officeDocument/2006/relationships/settings" Target="/word/settings.xml" Id="R4167bb621857427a" /><Relationship Type="http://schemas.openxmlformats.org/officeDocument/2006/relationships/image" Target="/word/media/984815b7-81b1-4504-8bec-64bf150cb74c.png" Id="R238b5f17d39d40ff" /></Relationships>
</file>