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703807c154e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1f7863e10f47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Kaukvere,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0d4ee43d8149f6" /><Relationship Type="http://schemas.openxmlformats.org/officeDocument/2006/relationships/numbering" Target="/word/numbering.xml" Id="Rfc574c99b70d44e9" /><Relationship Type="http://schemas.openxmlformats.org/officeDocument/2006/relationships/settings" Target="/word/settings.xml" Id="Rd8f9f5ba308e4dd7" /><Relationship Type="http://schemas.openxmlformats.org/officeDocument/2006/relationships/image" Target="/word/media/30ae4275-4b1b-4261-a88e-24df70e9b01f.png" Id="R341f7863e10f47ae" /></Relationships>
</file>