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d3538fe1f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7da377452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Keravere,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e61f748e846bf" /><Relationship Type="http://schemas.openxmlformats.org/officeDocument/2006/relationships/numbering" Target="/word/numbering.xml" Id="R92c37a511ce749cc" /><Relationship Type="http://schemas.openxmlformats.org/officeDocument/2006/relationships/settings" Target="/word/settings.xml" Id="Ra9e5be7618ca46d1" /><Relationship Type="http://schemas.openxmlformats.org/officeDocument/2006/relationships/image" Target="/word/media/77d0009c-59f9-43c9-b6b8-ab392957cc6e.png" Id="R0657da37745240e4" /></Relationships>
</file>