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8ac8f6a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c372d5606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61fdde41f4396" /><Relationship Type="http://schemas.openxmlformats.org/officeDocument/2006/relationships/numbering" Target="/word/numbering.xml" Id="R5145edc9aa97408c" /><Relationship Type="http://schemas.openxmlformats.org/officeDocument/2006/relationships/settings" Target="/word/settings.xml" Id="Rac1741d3b5fc42c7" /><Relationship Type="http://schemas.openxmlformats.org/officeDocument/2006/relationships/image" Target="/word/media/1489cf34-19b6-40ec-8c9e-f5502bc7eab5.png" Id="Rb0fc372d56064094" /></Relationships>
</file>