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becc9b1fd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48f939d0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8003508a14456" /><Relationship Type="http://schemas.openxmlformats.org/officeDocument/2006/relationships/numbering" Target="/word/numbering.xml" Id="R8196cc1c5e8244ad" /><Relationship Type="http://schemas.openxmlformats.org/officeDocument/2006/relationships/settings" Target="/word/settings.xml" Id="R1b3307fc60144f7c" /><Relationship Type="http://schemas.openxmlformats.org/officeDocument/2006/relationships/image" Target="/word/media/43a07b00-ae91-46a5-9555-7d3055123ec5.png" Id="R5da548f939d0494f" /></Relationships>
</file>