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44dc4d9c3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29f05b5a9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bbff6d5fe4dd1" /><Relationship Type="http://schemas.openxmlformats.org/officeDocument/2006/relationships/numbering" Target="/word/numbering.xml" Id="R0fe80506cedf47a6" /><Relationship Type="http://schemas.openxmlformats.org/officeDocument/2006/relationships/settings" Target="/word/settings.xml" Id="R08ed1b23da7845fd" /><Relationship Type="http://schemas.openxmlformats.org/officeDocument/2006/relationships/image" Target="/word/media/48935819-1a17-45fb-8831-dd8f501bafd5.png" Id="R90b29f05b5a9403f" /></Relationships>
</file>