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506caa94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09820b310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Kivistiku,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39edd7abe4d36" /><Relationship Type="http://schemas.openxmlformats.org/officeDocument/2006/relationships/numbering" Target="/word/numbering.xml" Id="R68cb617ee83c4cd1" /><Relationship Type="http://schemas.openxmlformats.org/officeDocument/2006/relationships/settings" Target="/word/settings.xml" Id="R6af41056db98496b" /><Relationship Type="http://schemas.openxmlformats.org/officeDocument/2006/relationships/image" Target="/word/media/be2b226c-2a86-43b9-be0f-08a4e37ad451.png" Id="Rcac09820b3104f19" /></Relationships>
</file>