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3be521f38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e9e829661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Koigera,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0a507b2ae4271" /><Relationship Type="http://schemas.openxmlformats.org/officeDocument/2006/relationships/numbering" Target="/word/numbering.xml" Id="R566983dfe3e94c87" /><Relationship Type="http://schemas.openxmlformats.org/officeDocument/2006/relationships/settings" Target="/word/settings.xml" Id="Rf0e04ee4d5084e2b" /><Relationship Type="http://schemas.openxmlformats.org/officeDocument/2006/relationships/image" Target="/word/media/157bbb4a-ee8a-4cce-8370-07317a40d609.png" Id="Rd78e9e8296614ca4" /></Relationships>
</file>