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6ee6193c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05dd0ea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Koimula,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e832afe7349ad" /><Relationship Type="http://schemas.openxmlformats.org/officeDocument/2006/relationships/numbering" Target="/word/numbering.xml" Id="R398eec4b5203465d" /><Relationship Type="http://schemas.openxmlformats.org/officeDocument/2006/relationships/settings" Target="/word/settings.xml" Id="R7c5ac3c65a4f4b82" /><Relationship Type="http://schemas.openxmlformats.org/officeDocument/2006/relationships/image" Target="/word/media/103040d9-c830-473d-ab9c-7cec62c808b9.png" Id="Rdd5705dd0ea04c40" /></Relationships>
</file>