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bc364c90f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a98463686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Kokojuri,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71c86c98d447a" /><Relationship Type="http://schemas.openxmlformats.org/officeDocument/2006/relationships/numbering" Target="/word/numbering.xml" Id="R21e84fb4b9214e00" /><Relationship Type="http://schemas.openxmlformats.org/officeDocument/2006/relationships/settings" Target="/word/settings.xml" Id="R2e1b49eaed8a4da8" /><Relationship Type="http://schemas.openxmlformats.org/officeDocument/2006/relationships/image" Target="/word/media/e092dc5f-7bc0-4e9d-86e3-3cc624916853.png" Id="R475a984636864627" /></Relationships>
</file>