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db7cf5728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51eef2c2a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15081c04046e4" /><Relationship Type="http://schemas.openxmlformats.org/officeDocument/2006/relationships/numbering" Target="/word/numbering.xml" Id="Red83c31c4bcd4040" /><Relationship Type="http://schemas.openxmlformats.org/officeDocument/2006/relationships/settings" Target="/word/settings.xml" Id="Rc154e73d02d046b0" /><Relationship Type="http://schemas.openxmlformats.org/officeDocument/2006/relationships/image" Target="/word/media/951f1e7f-c196-4aa1-a169-e1a3c6605aa3.png" Id="R81d51eef2c2a4548" /></Relationships>
</file>