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a73fc7e37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7cb0a05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Koolme,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f426dfe24c98" /><Relationship Type="http://schemas.openxmlformats.org/officeDocument/2006/relationships/numbering" Target="/word/numbering.xml" Id="Rda83803c542b45a9" /><Relationship Type="http://schemas.openxmlformats.org/officeDocument/2006/relationships/settings" Target="/word/settings.xml" Id="Rf4179ec3cf6540b5" /><Relationship Type="http://schemas.openxmlformats.org/officeDocument/2006/relationships/image" Target="/word/media/2e688c91-5a9b-4153-9a9f-f4d60a35a9e6.png" Id="Rc7687cb0a0594f7f" /></Relationships>
</file>