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4a42df4bb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ffb1e29c7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3f23b3ccc42ab" /><Relationship Type="http://schemas.openxmlformats.org/officeDocument/2006/relationships/numbering" Target="/word/numbering.xml" Id="R3755fc39674f4069" /><Relationship Type="http://schemas.openxmlformats.org/officeDocument/2006/relationships/settings" Target="/word/settings.xml" Id="R0cb7a78357e44a8c" /><Relationship Type="http://schemas.openxmlformats.org/officeDocument/2006/relationships/image" Target="/word/media/cd0f9290-19bb-436d-8b55-21f601c072b3.png" Id="Re14ffb1e29c74c76" /></Relationships>
</file>