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feaa232ab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9198c6ea2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Korju,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fc2c5c1741e1" /><Relationship Type="http://schemas.openxmlformats.org/officeDocument/2006/relationships/numbering" Target="/word/numbering.xml" Id="Re65fe85f02fe4cca" /><Relationship Type="http://schemas.openxmlformats.org/officeDocument/2006/relationships/settings" Target="/word/settings.xml" Id="Rac6bf68dc4b143a5" /><Relationship Type="http://schemas.openxmlformats.org/officeDocument/2006/relationships/image" Target="/word/media/0d833ab3-07c7-41f5-83b0-c8e2ee3aaa10.png" Id="R2c09198c6ea2409e" /></Relationships>
</file>