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51a5cab5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9a1f1a8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Kotinuka,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df9830454455" /><Relationship Type="http://schemas.openxmlformats.org/officeDocument/2006/relationships/numbering" Target="/word/numbering.xml" Id="R386049dedcfd4bae" /><Relationship Type="http://schemas.openxmlformats.org/officeDocument/2006/relationships/settings" Target="/word/settings.xml" Id="R08889c8a289b49c9" /><Relationship Type="http://schemas.openxmlformats.org/officeDocument/2006/relationships/image" Target="/word/media/ca707cf8-6f4c-45e6-a28a-79ff52550e37.png" Id="Rba8f9a1f1a8545ed" /></Relationships>
</file>