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a9914de1e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d67a3238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Kuuksi,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e9a2d2e3442c" /><Relationship Type="http://schemas.openxmlformats.org/officeDocument/2006/relationships/numbering" Target="/word/numbering.xml" Id="Rdde71af5ddac4c08" /><Relationship Type="http://schemas.openxmlformats.org/officeDocument/2006/relationships/settings" Target="/word/settings.xml" Id="R4a55ad8761d249ac" /><Relationship Type="http://schemas.openxmlformats.org/officeDocument/2006/relationships/image" Target="/word/media/804aea58-4185-48e2-b002-5010138e8632.png" Id="R2d5d67a3238449b5" /></Relationships>
</file>