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2f31d8be4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806d233ae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Kyuti,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1d5bc80254a19" /><Relationship Type="http://schemas.openxmlformats.org/officeDocument/2006/relationships/numbering" Target="/word/numbering.xml" Id="Rbf97cb0727bb41ad" /><Relationship Type="http://schemas.openxmlformats.org/officeDocument/2006/relationships/settings" Target="/word/settings.xml" Id="R7574b33d7cfd49a2" /><Relationship Type="http://schemas.openxmlformats.org/officeDocument/2006/relationships/image" Target="/word/media/b3dce485-7d78-4627-9dfe-7bc59729d496.png" Id="Ra70806d233ae420c" /></Relationships>
</file>