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c197f9141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9ddf36ce8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Lammiku,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2463098d849c3" /><Relationship Type="http://schemas.openxmlformats.org/officeDocument/2006/relationships/numbering" Target="/word/numbering.xml" Id="Rbd5caf9cdca947ed" /><Relationship Type="http://schemas.openxmlformats.org/officeDocument/2006/relationships/settings" Target="/word/settings.xml" Id="R02cbdadf0b9940a3" /><Relationship Type="http://schemas.openxmlformats.org/officeDocument/2006/relationships/image" Target="/word/media/2f2cd867-8ba4-4988-a52a-4ba4c3707253.png" Id="R3169ddf36ce84afe" /></Relationships>
</file>