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054e255e5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af7bccce6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4003075f14371" /><Relationship Type="http://schemas.openxmlformats.org/officeDocument/2006/relationships/numbering" Target="/word/numbering.xml" Id="R861fff725d074118" /><Relationship Type="http://schemas.openxmlformats.org/officeDocument/2006/relationships/settings" Target="/word/settings.xml" Id="R52c999fd532a417e" /><Relationship Type="http://schemas.openxmlformats.org/officeDocument/2006/relationships/image" Target="/word/media/5203d118-d951-4e26-9f76-b37c7cf32ec6.png" Id="R267af7bccce64ecb" /></Relationships>
</file>