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9dc3f7a0e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341483854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c5c831ff843e0" /><Relationship Type="http://schemas.openxmlformats.org/officeDocument/2006/relationships/numbering" Target="/word/numbering.xml" Id="R695be9170f344255" /><Relationship Type="http://schemas.openxmlformats.org/officeDocument/2006/relationships/settings" Target="/word/settings.xml" Id="Rfd3e1f7c395d4e0b" /><Relationship Type="http://schemas.openxmlformats.org/officeDocument/2006/relationships/image" Target="/word/media/a44d729a-4d64-462a-aad7-2e72a8e03fd9.png" Id="R846341483854411a" /></Relationships>
</file>