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f91a4c1ca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36b5bfbc6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2ee126cfa4d34" /><Relationship Type="http://schemas.openxmlformats.org/officeDocument/2006/relationships/numbering" Target="/word/numbering.xml" Id="Re93698d7e2194016" /><Relationship Type="http://schemas.openxmlformats.org/officeDocument/2006/relationships/settings" Target="/word/settings.xml" Id="R6f2115faa9b04951" /><Relationship Type="http://schemas.openxmlformats.org/officeDocument/2006/relationships/image" Target="/word/media/c0cf4b79-06f2-4596-b151-e65791a8f0eb.png" Id="Rd6436b5bfbc64ae6" /></Relationships>
</file>