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c68e79a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9d873529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1139db7e4a0a" /><Relationship Type="http://schemas.openxmlformats.org/officeDocument/2006/relationships/numbering" Target="/word/numbering.xml" Id="R789fe98ee68f466f" /><Relationship Type="http://schemas.openxmlformats.org/officeDocument/2006/relationships/settings" Target="/word/settings.xml" Id="R1257657104454948" /><Relationship Type="http://schemas.openxmlformats.org/officeDocument/2006/relationships/image" Target="/word/media/5d94b42c-98c7-4978-8d02-d3024557ea17.png" Id="R8af9d873529e4997" /></Relationships>
</file>