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f51ee8872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01325ac10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fd8249bdd4b86" /><Relationship Type="http://schemas.openxmlformats.org/officeDocument/2006/relationships/numbering" Target="/word/numbering.xml" Id="Rbc17b96701b84729" /><Relationship Type="http://schemas.openxmlformats.org/officeDocument/2006/relationships/settings" Target="/word/settings.xml" Id="R27bfef17664c467f" /><Relationship Type="http://schemas.openxmlformats.org/officeDocument/2006/relationships/image" Target="/word/media/76e1449a-5dbd-4275-a5b2-6ffc654b03a4.png" Id="Rcd801325ac104a72" /></Relationships>
</file>