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01ea52a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13f3aff1b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96b4a3f1a4423" /><Relationship Type="http://schemas.openxmlformats.org/officeDocument/2006/relationships/numbering" Target="/word/numbering.xml" Id="Rede2e639752f4f2b" /><Relationship Type="http://schemas.openxmlformats.org/officeDocument/2006/relationships/settings" Target="/word/settings.xml" Id="R2cd2ce4c224d4ff8" /><Relationship Type="http://schemas.openxmlformats.org/officeDocument/2006/relationships/image" Target="/word/media/c0f865db-b86c-4718-bf96-c2a05217b0c8.png" Id="R38413f3aff1b41e5" /></Relationships>
</file>