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0e2b3190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4bff7c145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Lyuyste,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170ddfb414d4d" /><Relationship Type="http://schemas.openxmlformats.org/officeDocument/2006/relationships/numbering" Target="/word/numbering.xml" Id="R286d7f30e8c74041" /><Relationship Type="http://schemas.openxmlformats.org/officeDocument/2006/relationships/settings" Target="/word/settings.xml" Id="R8d3fe9cecf1847cf" /><Relationship Type="http://schemas.openxmlformats.org/officeDocument/2006/relationships/image" Target="/word/media/0b1ecb94-a583-4387-b435-0972715950ec.png" Id="Rbd24bff7c14544fa" /></Relationships>
</file>