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b6043622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15f31a968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da3496f34c9f" /><Relationship Type="http://schemas.openxmlformats.org/officeDocument/2006/relationships/numbering" Target="/word/numbering.xml" Id="Rf2652ad14af14a3b" /><Relationship Type="http://schemas.openxmlformats.org/officeDocument/2006/relationships/settings" Target="/word/settings.xml" Id="R4a37981d465c4312" /><Relationship Type="http://schemas.openxmlformats.org/officeDocument/2006/relationships/image" Target="/word/media/c33c88a3-a3ef-4db5-aa93-f9ff47691d9b.png" Id="Rc0d15f31a9684695" /></Relationships>
</file>