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e3cd646d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9ddd972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62878ec5433c" /><Relationship Type="http://schemas.openxmlformats.org/officeDocument/2006/relationships/numbering" Target="/word/numbering.xml" Id="R242931d4ea984457" /><Relationship Type="http://schemas.openxmlformats.org/officeDocument/2006/relationships/settings" Target="/word/settings.xml" Id="R32ed2725623d44c3" /><Relationship Type="http://schemas.openxmlformats.org/officeDocument/2006/relationships/image" Target="/word/media/1985703c-f1fe-4459-a828-e42901ca3c24.png" Id="R69d29ddd972e4816" /></Relationships>
</file>