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ed2b21ee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4cd0d11ab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Magipe,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2995b652f4720" /><Relationship Type="http://schemas.openxmlformats.org/officeDocument/2006/relationships/numbering" Target="/word/numbering.xml" Id="R09b1b265cfef465a" /><Relationship Type="http://schemas.openxmlformats.org/officeDocument/2006/relationships/settings" Target="/word/settings.xml" Id="R62dfc31db2e14ce7" /><Relationship Type="http://schemas.openxmlformats.org/officeDocument/2006/relationships/image" Target="/word/media/3c5505c9-99e6-4e4e-95e1-43ef54b79365.png" Id="R58a4cd0d11ab421f" /></Relationships>
</file>