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65f8a87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35684f82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d8082d61f4b0d" /><Relationship Type="http://schemas.openxmlformats.org/officeDocument/2006/relationships/numbering" Target="/word/numbering.xml" Id="R22d1bebac3124904" /><Relationship Type="http://schemas.openxmlformats.org/officeDocument/2006/relationships/settings" Target="/word/settings.xml" Id="Rb3b3a0552f40435a" /><Relationship Type="http://schemas.openxmlformats.org/officeDocument/2006/relationships/image" Target="/word/media/7c7f697d-6a3b-4811-a0b7-ef81f1af3852.png" Id="Rff935684f8204c09" /></Relationships>
</file>