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c924513ed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3325d8a39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Mannisalu,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7c26ee2b74ad7" /><Relationship Type="http://schemas.openxmlformats.org/officeDocument/2006/relationships/numbering" Target="/word/numbering.xml" Id="R3cbad9d9b43a4235" /><Relationship Type="http://schemas.openxmlformats.org/officeDocument/2006/relationships/settings" Target="/word/settings.xml" Id="R3ea2be49935e40d5" /><Relationship Type="http://schemas.openxmlformats.org/officeDocument/2006/relationships/image" Target="/word/media/a5c8dded-6852-4896-af2c-83b7b6f9be75.png" Id="Rc743325d8a394421" /></Relationships>
</file>