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b648dd94c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8bfac4f7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Metsapere,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bb6f27d241ba" /><Relationship Type="http://schemas.openxmlformats.org/officeDocument/2006/relationships/numbering" Target="/word/numbering.xml" Id="R028f1a1d9fca450f" /><Relationship Type="http://schemas.openxmlformats.org/officeDocument/2006/relationships/settings" Target="/word/settings.xml" Id="R756574d8ab464e54" /><Relationship Type="http://schemas.openxmlformats.org/officeDocument/2006/relationships/image" Target="/word/media/4d72e573-63c8-41c3-a689-4cbb7ab4addb.png" Id="R9a98bfac4f734c4d" /></Relationships>
</file>