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5a5d90b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0940b21e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Metsapoole,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dff3499140e2" /><Relationship Type="http://schemas.openxmlformats.org/officeDocument/2006/relationships/numbering" Target="/word/numbering.xml" Id="Red8a961bff6249da" /><Relationship Type="http://schemas.openxmlformats.org/officeDocument/2006/relationships/settings" Target="/word/settings.xml" Id="R42db1e0f2dc14cd5" /><Relationship Type="http://schemas.openxmlformats.org/officeDocument/2006/relationships/image" Target="/word/media/3ed3f793-1574-4d5f-9ca5-840ed08ae3f2.png" Id="R6f430940b21e4e40" /></Relationships>
</file>