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ab744693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1d1a89f5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873a473334d21" /><Relationship Type="http://schemas.openxmlformats.org/officeDocument/2006/relationships/numbering" Target="/word/numbering.xml" Id="R46ebc63383064def" /><Relationship Type="http://schemas.openxmlformats.org/officeDocument/2006/relationships/settings" Target="/word/settings.xml" Id="R561d555594ba4f2d" /><Relationship Type="http://schemas.openxmlformats.org/officeDocument/2006/relationships/image" Target="/word/media/21f83466-e12e-47ca-9427-01da59f6f37d.png" Id="Ra8b11d1a89f54fd7" /></Relationships>
</file>